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7FC4" w14:textId="77777777" w:rsidR="003506C1" w:rsidRDefault="003506C1" w:rsidP="008A6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3185" w:type="dxa"/>
        <w:tblInd w:w="-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1986"/>
        <w:gridCol w:w="2126"/>
        <w:gridCol w:w="1984"/>
        <w:gridCol w:w="1985"/>
        <w:gridCol w:w="1984"/>
        <w:gridCol w:w="1181"/>
      </w:tblGrid>
      <w:tr w:rsidR="003506C1" w14:paraId="1839E285" w14:textId="77777777" w:rsidTr="00E779DE">
        <w:trPr>
          <w:trHeight w:val="448"/>
        </w:trPr>
        <w:tc>
          <w:tcPr>
            <w:tcW w:w="13185" w:type="dxa"/>
            <w:gridSpan w:val="7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65A2" w14:textId="77777777" w:rsidR="003506C1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ΥΠΟΥΡΓΕΙΟ ΠΑΙΔΕΙΑΣ ΚΑΙ ΘΡΗΣΚΕΥΜΑΤΩΝ </w:t>
            </w:r>
          </w:p>
          <w:p w14:paraId="2712D31E" w14:textId="77777777" w:rsidR="003506C1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ΚΡΑΤΙΚΟ ΠΙΣΤΟΠΟΙΗΤΙΚΟ ΓΛΩΣΣΟΜΑΘΕΙΑΣ</w:t>
            </w:r>
          </w:p>
        </w:tc>
      </w:tr>
      <w:tr w:rsidR="003506C1" w14:paraId="2CEA8FE9" w14:textId="77777777" w:rsidTr="00E779DE">
        <w:trPr>
          <w:trHeight w:val="188"/>
        </w:trPr>
        <w:tc>
          <w:tcPr>
            <w:tcW w:w="13185" w:type="dxa"/>
            <w:gridSpan w:val="7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B9C4" w14:textId="77777777" w:rsidR="003506C1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ΩΡΟΛΟΓΙΟ ΠΡΟΓΡΑΜΜΑ ΕΞΕΤΑΣΕΩΝ Κ.Π.Γ. Β΄ ΠΕΡΙΟΔΟΥ 2021 (ΔΕΚΕΜΒΡΙΟΣ)</w:t>
            </w:r>
          </w:p>
        </w:tc>
      </w:tr>
      <w:tr w:rsidR="003506C1" w14:paraId="32ADE8F6" w14:textId="77777777" w:rsidTr="00E779DE">
        <w:trPr>
          <w:trHeight w:val="355"/>
        </w:trPr>
        <w:tc>
          <w:tcPr>
            <w:tcW w:w="131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B34A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8A666E">
              <w:rPr>
                <w:b/>
                <w:color w:val="000000"/>
              </w:rPr>
              <w:t>ΣΑΒΒΑΤΟ 18 ΔΕΚΕΜΒΡΙΟΥ 2021</w:t>
            </w:r>
          </w:p>
        </w:tc>
      </w:tr>
      <w:tr w:rsidR="008A666E" w14:paraId="3734CC5F" w14:textId="77777777" w:rsidTr="00E779DE">
        <w:trPr>
          <w:trHeight w:val="383"/>
        </w:trPr>
        <w:tc>
          <w:tcPr>
            <w:tcW w:w="1939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FF5B" w14:textId="77777777" w:rsid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2" w:right="4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ΓΛΩΣΣΑ►</w:t>
            </w:r>
          </w:p>
          <w:p w14:paraId="242725AB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2" w:right="4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ΩΡΑ▼</w:t>
            </w:r>
          </w:p>
        </w:tc>
        <w:tc>
          <w:tcPr>
            <w:tcW w:w="198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E246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666E">
              <w:rPr>
                <w:b/>
                <w:i/>
                <w:color w:val="000000"/>
                <w:sz w:val="20"/>
                <w:szCs w:val="20"/>
              </w:rPr>
              <w:t xml:space="preserve">ΑΓΓΛΙΚΗ </w:t>
            </w:r>
          </w:p>
        </w:tc>
        <w:tc>
          <w:tcPr>
            <w:tcW w:w="2126" w:type="dxa"/>
            <w:shd w:val="clear" w:color="auto" w:fill="0ADC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400B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666E">
              <w:rPr>
                <w:b/>
                <w:i/>
                <w:color w:val="000000"/>
                <w:sz w:val="20"/>
                <w:szCs w:val="20"/>
              </w:rPr>
              <w:t xml:space="preserve">ΓΑΛΛΙΚΗ </w:t>
            </w:r>
          </w:p>
        </w:tc>
        <w:tc>
          <w:tcPr>
            <w:tcW w:w="198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AAB5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666E">
              <w:rPr>
                <w:b/>
                <w:i/>
                <w:color w:val="000000"/>
                <w:sz w:val="20"/>
                <w:szCs w:val="20"/>
              </w:rPr>
              <w:t xml:space="preserve">ΓΕΡΜΑΝΙΚΗ </w:t>
            </w:r>
          </w:p>
        </w:tc>
        <w:tc>
          <w:tcPr>
            <w:tcW w:w="1985" w:type="dxa"/>
            <w:shd w:val="clear" w:color="auto" w:fill="5FE6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AAE2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666E">
              <w:rPr>
                <w:b/>
                <w:i/>
                <w:color w:val="000000"/>
                <w:sz w:val="20"/>
                <w:szCs w:val="20"/>
              </w:rPr>
              <w:t xml:space="preserve">ΙΤΑΛΙΚΗ </w:t>
            </w:r>
          </w:p>
        </w:tc>
        <w:tc>
          <w:tcPr>
            <w:tcW w:w="198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84BA" w14:textId="77777777" w:rsidR="003506C1" w:rsidRPr="008A666E" w:rsidRDefault="008A666E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666E">
              <w:rPr>
                <w:b/>
                <w:i/>
                <w:color w:val="000000"/>
                <w:sz w:val="20"/>
                <w:szCs w:val="20"/>
              </w:rPr>
              <w:t xml:space="preserve">ΙΣΠΑΝΙΚΗ </w:t>
            </w:r>
          </w:p>
        </w:tc>
        <w:tc>
          <w:tcPr>
            <w:tcW w:w="1181" w:type="dxa"/>
            <w:shd w:val="clear" w:color="auto" w:fill="FDE9D9" w:themeFill="accent6" w:themeFillTint="33"/>
          </w:tcPr>
          <w:p w14:paraId="5D4BD199" w14:textId="77777777" w:rsidR="003506C1" w:rsidRDefault="008A666E" w:rsidP="008A666E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3A19DF">
              <w:rPr>
                <w:b/>
                <w:sz w:val="14"/>
                <w:szCs w:val="14"/>
              </w:rPr>
              <w:t xml:space="preserve">ΔΙΑΡΚΕΙΑ  </w:t>
            </w:r>
          </w:p>
          <w:p w14:paraId="40B4C881" w14:textId="77777777" w:rsidR="003506C1" w:rsidRDefault="003A19DF" w:rsidP="008A666E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ΕΞΕΤΑΣΗΣ </w:t>
            </w:r>
          </w:p>
          <w:p w14:paraId="727CC23E" w14:textId="77777777" w:rsidR="003506C1" w:rsidRDefault="003A19DF" w:rsidP="008A666E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(σε λεπτά)</w:t>
            </w:r>
          </w:p>
        </w:tc>
      </w:tr>
      <w:tr w:rsidR="003506C1" w14:paraId="7A2254D9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181F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08:00 – 09:25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65A1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red"/>
              </w:rPr>
            </w:pPr>
            <w:r w:rsidRPr="00A93E47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Β, ενότητα 2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C1CE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cyan"/>
              </w:rPr>
              <w:t xml:space="preserve">Β, ενότητα 2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E076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Β, ενότητα 2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0CE6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green"/>
              </w:rPr>
              <w:t xml:space="preserve">Β, ενότητα 2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9B1D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00"/>
                <w:sz w:val="18"/>
                <w:szCs w:val="18"/>
                <w:highlight w:val="lightGray"/>
              </w:rPr>
            </w:pPr>
            <w:r w:rsidRPr="00E779DE">
              <w:rPr>
                <w:b/>
                <w:color w:val="FF6600"/>
                <w:sz w:val="18"/>
                <w:szCs w:val="18"/>
                <w:highlight w:val="lightGray"/>
              </w:rPr>
              <w:t xml:space="preserve">Β, ενότητα 2 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14:paraId="379F6CEB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85΄</w:t>
            </w:r>
          </w:p>
        </w:tc>
      </w:tr>
      <w:tr w:rsidR="003506C1" w14:paraId="64C4F0FB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151A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09:40 – 11:05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3B1F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red"/>
              </w:rPr>
            </w:pPr>
            <w:r w:rsidRPr="00A93E47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Β, ενότητα 1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E257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cyan"/>
              </w:rPr>
              <w:t xml:space="preserve">Β, ενότητα 1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E16D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Β, ενότητα 1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C075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green"/>
              </w:rPr>
              <w:t xml:space="preserve">Β, ενότητα 1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DC7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00"/>
                <w:sz w:val="18"/>
                <w:szCs w:val="18"/>
                <w:highlight w:val="lightGray"/>
              </w:rPr>
            </w:pPr>
            <w:r w:rsidRPr="00E779DE">
              <w:rPr>
                <w:b/>
                <w:color w:val="FF6600"/>
                <w:sz w:val="18"/>
                <w:szCs w:val="18"/>
                <w:highlight w:val="lightGray"/>
              </w:rPr>
              <w:t xml:space="preserve">Β, ενότητα 1 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14:paraId="1F8C4F25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85΄</w:t>
            </w:r>
          </w:p>
        </w:tc>
      </w:tr>
      <w:tr w:rsidR="003506C1" w14:paraId="1BA498BF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A7A8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11:20 – 11:50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D1B8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red"/>
              </w:rPr>
            </w:pPr>
            <w:r w:rsidRPr="00A93E47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Β, ενότητα 3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32B9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A37F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1322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CA94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6EC877B0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20΄-30΄ </w:t>
            </w:r>
          </w:p>
        </w:tc>
      </w:tr>
      <w:tr w:rsidR="003506C1" w14:paraId="2CB4135A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9F7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12:00 – 12:30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9382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C6B5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D77B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Β, ενότητα 3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7FB2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ACCD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597305D8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20΄-30΄ </w:t>
            </w:r>
          </w:p>
        </w:tc>
      </w:tr>
      <w:tr w:rsidR="003506C1" w14:paraId="0482E039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1C0B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12:05 – ...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9C41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red"/>
              </w:rPr>
            </w:pPr>
            <w:r w:rsidRPr="00A93E47">
              <w:rPr>
                <w:b/>
                <w:color w:val="FFFFFF" w:themeColor="background1"/>
                <w:sz w:val="18"/>
                <w:szCs w:val="18"/>
                <w:highlight w:val="red"/>
              </w:rPr>
              <w:t xml:space="preserve">Β, ενότητα 4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1D50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A4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9CAE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9588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1A8F3F7A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20΄-25΄ </w:t>
            </w:r>
          </w:p>
        </w:tc>
      </w:tr>
      <w:tr w:rsidR="003506C1" w14:paraId="282610E2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A753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12:30 – 13:00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F2F7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971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cyan"/>
              </w:rPr>
              <w:t xml:space="preserve">Β, ενότητα 3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4341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FF16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CD1A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3F973DAE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20΄-30΄ </w:t>
            </w:r>
          </w:p>
        </w:tc>
      </w:tr>
      <w:tr w:rsidR="003506C1" w14:paraId="604255B3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6B51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12:45 – …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EB9F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33DD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7DEC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Β, ενότητα 4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C25E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5EE7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497673B9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20΄-25΄ </w:t>
            </w:r>
          </w:p>
        </w:tc>
      </w:tr>
      <w:tr w:rsidR="003506C1" w14:paraId="7945B8AD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9788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13:00 – 13:30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1EA3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3227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BAF7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636E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green"/>
              </w:rPr>
              <w:t xml:space="preserve">Β, ενότητα 3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5AA9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303EEE38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20΄-30΄ </w:t>
            </w:r>
          </w:p>
        </w:tc>
      </w:tr>
      <w:tr w:rsidR="003506C1" w14:paraId="77116071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B8FE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13:15 – …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8A5E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046E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highlight w:val="cyan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cyan"/>
              </w:rPr>
              <w:t xml:space="preserve">Β, ενότητα 4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B6FF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0F9B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8546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0ABFB1B7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20΄-25΄ </w:t>
            </w:r>
          </w:p>
        </w:tc>
      </w:tr>
      <w:tr w:rsidR="003506C1" w14:paraId="6EFD1D54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BA45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13:30 – 14:00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E692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5277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A0DC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D48A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89F4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00"/>
                <w:sz w:val="18"/>
                <w:szCs w:val="18"/>
                <w:highlight w:val="lightGray"/>
              </w:rPr>
            </w:pPr>
            <w:r w:rsidRPr="00E779DE">
              <w:rPr>
                <w:b/>
                <w:color w:val="FF6600"/>
                <w:sz w:val="18"/>
                <w:szCs w:val="18"/>
                <w:highlight w:val="lightGray"/>
              </w:rPr>
              <w:t xml:space="preserve">Β, ενότητα 3 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14:paraId="0E4B04A0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20΄-30΄ </w:t>
            </w:r>
          </w:p>
        </w:tc>
      </w:tr>
      <w:tr w:rsidR="003506C1" w14:paraId="693318E6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09FC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13:45 – …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0D18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37FE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0926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FD00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79DE">
              <w:rPr>
                <w:b/>
                <w:color w:val="000000" w:themeColor="text1"/>
                <w:sz w:val="18"/>
                <w:szCs w:val="18"/>
                <w:highlight w:val="green"/>
              </w:rPr>
              <w:t>Β, ενότητα 4</w:t>
            </w:r>
            <w:r w:rsidRPr="00E779D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CF20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66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shd w:val="clear" w:color="auto" w:fill="DAEEF3" w:themeFill="accent5" w:themeFillTint="33"/>
          </w:tcPr>
          <w:p w14:paraId="219EEE92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20΄-25΄ </w:t>
            </w:r>
          </w:p>
        </w:tc>
      </w:tr>
      <w:tr w:rsidR="003506C1" w14:paraId="6E20EE67" w14:textId="77777777" w:rsidTr="00E779DE">
        <w:trPr>
          <w:trHeight w:val="322"/>
        </w:trPr>
        <w:tc>
          <w:tcPr>
            <w:tcW w:w="193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22CB" w14:textId="77777777" w:rsidR="003506C1" w:rsidRPr="008A666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8A666E">
              <w:rPr>
                <w:b/>
                <w:color w:val="000000"/>
                <w:sz w:val="20"/>
                <w:szCs w:val="20"/>
              </w:rPr>
              <w:t xml:space="preserve">14:15 – …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AD86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B71D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874F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CF3F" w14:textId="77777777" w:rsidR="003506C1" w:rsidRPr="00E779DE" w:rsidRDefault="003506C1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6CF1" w14:textId="77777777" w:rsidR="003506C1" w:rsidRPr="00E779DE" w:rsidRDefault="003A19DF" w:rsidP="008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00"/>
                <w:sz w:val="18"/>
                <w:szCs w:val="18"/>
                <w:highlight w:val="lightGray"/>
              </w:rPr>
            </w:pPr>
            <w:r w:rsidRPr="00E779DE">
              <w:rPr>
                <w:b/>
                <w:color w:val="FF6600"/>
                <w:sz w:val="18"/>
                <w:szCs w:val="18"/>
                <w:highlight w:val="lightGray"/>
              </w:rPr>
              <w:t xml:space="preserve">Β, ενότητα 4 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14:paraId="6D263735" w14:textId="77777777" w:rsidR="003506C1" w:rsidRDefault="003A19DF" w:rsidP="008A666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20΄-25΄ </w:t>
            </w:r>
          </w:p>
        </w:tc>
      </w:tr>
    </w:tbl>
    <w:p w14:paraId="0066D2E4" w14:textId="77777777" w:rsidR="003506C1" w:rsidRDefault="003506C1" w:rsidP="008A66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06C1">
      <w:pgSz w:w="16820" w:h="11900" w:orient="landscape"/>
      <w:pgMar w:top="1122" w:right="4268" w:bottom="1156" w:left="42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C1"/>
    <w:rsid w:val="003506C1"/>
    <w:rsid w:val="003A19DF"/>
    <w:rsid w:val="008A666E"/>
    <w:rsid w:val="00A93E47"/>
    <w:rsid w:val="00E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B0EB"/>
  <w15:docId w15:val="{2B1B3B85-6B97-4782-BE3C-5E7E41B8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6577-F57B-4E23-AA3D-357746A5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Σοφία</cp:lastModifiedBy>
  <cp:revision>5</cp:revision>
  <dcterms:created xsi:type="dcterms:W3CDTF">2021-11-25T19:03:00Z</dcterms:created>
  <dcterms:modified xsi:type="dcterms:W3CDTF">2021-12-14T12:54:00Z</dcterms:modified>
</cp:coreProperties>
</file>